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D1598">
      <w:pPr>
        <w:pStyle w:val="2"/>
        <w:ind w:left="0" w:firstLine="0"/>
        <w:jc w:val="center"/>
        <w:rPr>
          <w:rFonts w:ascii="CESI小标宋-GB18030" w:hAnsi="CESI小标宋-GB18030" w:eastAsia="CESI小标宋-GB18030" w:cs="Times New Roman"/>
          <w:bCs/>
          <w:kern w:val="0"/>
          <w:sz w:val="44"/>
          <w:szCs w:val="24"/>
        </w:rPr>
      </w:pPr>
      <w:r>
        <w:rPr>
          <w:rFonts w:ascii="CESI小标宋-GB18030" w:hAnsi="CESI小标宋-GB18030" w:eastAsia="CESI小标宋-GB18030" w:cs="Times New Roman"/>
          <w:bCs/>
          <w:kern w:val="0"/>
          <w:sz w:val="44"/>
          <w:szCs w:val="24"/>
        </w:rPr>
        <w:t>授权委托书</w:t>
      </w:r>
    </w:p>
    <w:p w14:paraId="7F7F91A4">
      <w:pPr>
        <w:widowControl/>
        <w:spacing w:after="181" w:line="360" w:lineRule="auto"/>
        <w:jc w:val="left"/>
        <w:rPr>
          <w:rFonts w:ascii="Times New Roman" w:hAnsi="Times New Roman" w:eastAsia="宋体" w:cs="Times New Roman"/>
          <w:sz w:val="24"/>
        </w:rPr>
      </w:pPr>
    </w:p>
    <w:p w14:paraId="137D502B">
      <w:pPr>
        <w:widowControl/>
        <w:spacing w:after="27" w:line="360" w:lineRule="auto"/>
        <w:ind w:left="-15" w:right="596" w:firstLine="560" w:firstLineChars="200"/>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本人（姓名）系（投标人名称）的法定代表人（单位负责人），现委托（姓名）为我方代理人。代理人根据授权，以我方名义签署、澄清确认、递交、撤回、修改材料采购招标项目投标文件、签订合同和处理有关事宜，其法律后果由我方承担。</w:t>
      </w:r>
    </w:p>
    <w:p w14:paraId="69E7C6A6">
      <w:pPr>
        <w:widowControl/>
        <w:spacing w:after="149" w:line="360" w:lineRule="auto"/>
        <w:ind w:right="590"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委托期限：</w:t>
      </w:r>
    </w:p>
    <w:p w14:paraId="0F288099">
      <w:pPr>
        <w:widowControl/>
        <w:spacing w:after="155" w:line="360" w:lineRule="auto"/>
        <w:ind w:left="430" w:right="590" w:hanging="1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代理人无转委托权。</w:t>
      </w:r>
    </w:p>
    <w:p w14:paraId="1C3E6F8E">
      <w:pPr>
        <w:widowControl/>
        <w:spacing w:after="153" w:line="360" w:lineRule="auto"/>
        <w:ind w:left="-5" w:right="590"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附：法定代表人（单位负责人）身份证复印件及委托代理人身份证复印件</w:t>
      </w:r>
    </w:p>
    <w:p w14:paraId="364F5990">
      <w:pPr>
        <w:widowControl/>
        <w:spacing w:after="5" w:line="360" w:lineRule="auto"/>
        <w:ind w:left="-5" w:right="590"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注：本授权委托书需由投标人加盖单位公章并由其法定代表人（单位负责人）和委托代理人签字。</w:t>
      </w:r>
    </w:p>
    <w:p w14:paraId="41D8A437">
      <w:pPr>
        <w:widowControl/>
        <w:spacing w:after="180" w:line="360" w:lineRule="auto"/>
        <w:jc w:val="left"/>
        <w:rPr>
          <w:rFonts w:ascii="CESI仿宋-GB18030" w:hAnsi="CESI仿宋-GB18030" w:eastAsia="CESI仿宋-GB18030" w:cs="Times New Roman"/>
          <w:sz w:val="28"/>
          <w:szCs w:val="28"/>
        </w:rPr>
      </w:pPr>
    </w:p>
    <w:p w14:paraId="1E14A77A">
      <w:pPr>
        <w:widowControl/>
        <w:tabs>
          <w:tab w:val="center" w:pos="3325"/>
          <w:tab w:val="center" w:pos="4201"/>
          <w:tab w:val="center" w:pos="4621"/>
          <w:tab w:val="center" w:pos="6722"/>
        </w:tabs>
        <w:spacing w:after="150"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投标人：</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（单位公章）</w:t>
      </w:r>
    </w:p>
    <w:p w14:paraId="25394831">
      <w:pPr>
        <w:widowControl/>
        <w:tabs>
          <w:tab w:val="center" w:pos="4004"/>
          <w:tab w:val="center" w:pos="5881"/>
          <w:tab w:val="center" w:pos="6301"/>
          <w:tab w:val="center" w:pos="7982"/>
        </w:tabs>
        <w:spacing w:after="157"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法定代表人（单位负责人）：</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 xml:space="preserve">     （签字）</w:t>
      </w:r>
    </w:p>
    <w:p w14:paraId="4AADF3DB">
      <w:pPr>
        <w:widowControl/>
        <w:tabs>
          <w:tab w:val="center" w:pos="3325"/>
          <w:tab w:val="center" w:pos="4201"/>
          <w:tab w:val="center" w:pos="4621"/>
          <w:tab w:val="center" w:pos="5041"/>
          <w:tab w:val="center" w:pos="8402"/>
        </w:tabs>
        <w:spacing w:after="148"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身份证号码：</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p>
    <w:p w14:paraId="43A914F1">
      <w:pPr>
        <w:widowControl/>
        <w:tabs>
          <w:tab w:val="center" w:pos="3325"/>
          <w:tab w:val="center" w:pos="4201"/>
          <w:tab w:val="center" w:pos="4621"/>
          <w:tab w:val="center" w:pos="6722"/>
        </w:tabs>
        <w:spacing w:after="150"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委托代理人：</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（签字）</w:t>
      </w:r>
    </w:p>
    <w:p w14:paraId="56F89300">
      <w:pPr>
        <w:widowControl/>
        <w:tabs>
          <w:tab w:val="center" w:pos="3325"/>
          <w:tab w:val="center" w:pos="4201"/>
          <w:tab w:val="center" w:pos="4621"/>
          <w:tab w:val="center" w:pos="5041"/>
          <w:tab w:val="center" w:pos="8402"/>
        </w:tabs>
        <w:spacing w:after="150"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身份证号码：</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p>
    <w:p w14:paraId="544334B8">
      <w:pPr>
        <w:widowControl/>
        <w:wordWrap w:val="0"/>
        <w:spacing w:after="125" w:line="360" w:lineRule="auto"/>
        <w:ind w:left="10" w:right="710" w:hanging="10"/>
        <w:jc w:val="right"/>
        <w:rPr>
          <w:rFonts w:ascii="CESI仿宋-GB18030" w:hAnsi="CESI仿宋-GB18030" w:eastAsia="CESI仿宋-GB18030"/>
          <w:sz w:val="28"/>
          <w:szCs w:val="28"/>
        </w:rPr>
      </w:pPr>
      <w:r>
        <w:rPr>
          <w:rFonts w:ascii="CESI仿宋-GB18030" w:hAnsi="CESI仿宋-GB18030" w:eastAsia="CESI仿宋-GB18030" w:cs="Times New Roman"/>
          <w:sz w:val="28"/>
          <w:szCs w:val="28"/>
        </w:rPr>
        <w:t xml:space="preserve">年 </w:t>
      </w:r>
      <w:r>
        <w:rPr>
          <w:rFonts w:hint="eastAsia" w:ascii="CESI仿宋-GB18030" w:hAnsi="CESI仿宋-GB18030" w:eastAsia="CESI仿宋-GB18030" w:cs="Times New Roman"/>
          <w:sz w:val="28"/>
          <w:szCs w:val="28"/>
          <w:lang w:val="en-US" w:eastAsia="zh-CN"/>
        </w:rPr>
        <w:t xml:space="preserve">    </w:t>
      </w:r>
      <w:r>
        <w:rPr>
          <w:rFonts w:ascii="CESI仿宋-GB18030" w:hAnsi="CESI仿宋-GB18030" w:eastAsia="CESI仿宋-GB18030" w:cs="Times New Roman"/>
          <w:sz w:val="28"/>
          <w:szCs w:val="28"/>
        </w:rPr>
        <w:t>月</w:t>
      </w:r>
      <w:r>
        <w:rPr>
          <w:rFonts w:hint="eastAsia" w:ascii="CESI仿宋-GB18030" w:hAnsi="CESI仿宋-GB18030" w:eastAsia="CESI仿宋-GB18030" w:cs="Times New Roman"/>
          <w:sz w:val="28"/>
          <w:szCs w:val="28"/>
          <w:lang w:val="en-US" w:eastAsia="zh-CN"/>
        </w:rPr>
        <w:t xml:space="preserve">   </w:t>
      </w:r>
      <w:r>
        <w:rPr>
          <w:rFonts w:ascii="CESI仿宋-GB18030" w:hAnsi="CESI仿宋-GB18030" w:eastAsia="CESI仿宋-GB18030" w:cs="Times New Roman"/>
          <w:sz w:val="28"/>
          <w:szCs w:val="28"/>
        </w:rPr>
        <w:t xml:space="preserve"> 日</w:t>
      </w:r>
    </w:p>
    <w:p w14:paraId="66126126">
      <w:pPr>
        <w:widowControl/>
        <w:spacing w:after="160" w:line="360" w:lineRule="auto"/>
        <w:jc w:val="center"/>
        <w:rPr>
          <w:rFonts w:ascii="CESI小标宋-GB18030" w:hAnsi="CESI小标宋-GB18030" w:eastAsia="CESI小标宋-GB18030" w:cs="Times New Roman"/>
          <w:sz w:val="44"/>
          <w:szCs w:val="44"/>
        </w:rPr>
      </w:pPr>
      <w:r>
        <w:rPr>
          <w:rFonts w:ascii="CESI小标宋-GB18030" w:hAnsi="CESI小标宋-GB18030" w:eastAsia="CESI小标宋-GB18030" w:cs="Times New Roman"/>
          <w:sz w:val="44"/>
          <w:szCs w:val="44"/>
        </w:rPr>
        <w:t>投标承诺书</w:t>
      </w:r>
    </w:p>
    <w:p w14:paraId="003BF6EB">
      <w:pPr>
        <w:widowControl/>
        <w:spacing w:after="160" w:line="460" w:lineRule="exact"/>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本公司承诺：</w:t>
      </w:r>
    </w:p>
    <w:p w14:paraId="5D322D4B">
      <w:pPr>
        <w:widowControl/>
        <w:spacing w:after="160" w:line="460" w:lineRule="exact"/>
        <w:ind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遵循公开、公平、公正和诚实守信的原则，自愿参加项目投标。</w:t>
      </w:r>
    </w:p>
    <w:p w14:paraId="71AB0C00">
      <w:pPr>
        <w:widowControl/>
        <w:spacing w:after="200" w:line="460" w:lineRule="exact"/>
        <w:ind w:firstLine="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一、提供真实、有效、合法的资料。</w:t>
      </w:r>
    </w:p>
    <w:p w14:paraId="0B92187B">
      <w:pPr>
        <w:widowControl/>
        <w:spacing w:after="200" w:line="460" w:lineRule="exact"/>
        <w:ind w:firstLine="560" w:firstLineChars="20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二、不与招标人、招标代理机构或其他投标人串通投标；不损害国家利益、社会利益或他人的合法权益。</w:t>
      </w:r>
    </w:p>
    <w:p w14:paraId="0D9B4A70">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三、不向招标人或评标委员会成员行贿，以谋取中标。</w:t>
      </w:r>
    </w:p>
    <w:p w14:paraId="72A93F42">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四、不以他人名义投标或者其他方式弄虚作假，骗取中标。</w:t>
      </w:r>
    </w:p>
    <w:p w14:paraId="7276C912">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五、不在投标中恶意哄抬价格。</w:t>
      </w:r>
    </w:p>
    <w:p w14:paraId="75FCFD9B">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六、不进行缺乏事实根据或法律依据的异议或投诉。</w:t>
      </w:r>
    </w:p>
    <w:p w14:paraId="7C57A4AF">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七、不违反相关法律法规，拟任项目负责人不同时在两个及两个以上的建设项目上担任项目负责人。</w:t>
      </w:r>
      <w:r>
        <w:rPr>
          <w:rFonts w:hint="eastAsia" w:ascii="CESI仿宋-GB18030" w:hAnsi="CESI仿宋-GB18030" w:eastAsia="CESI仿宋-GB18030" w:cs="Times New Roman"/>
          <w:sz w:val="28"/>
          <w:szCs w:val="28"/>
        </w:rPr>
        <w:t>（若有）</w:t>
      </w:r>
    </w:p>
    <w:p w14:paraId="2AB16863">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八、若中标，保证将承诺</w:t>
      </w:r>
      <w:r>
        <w:rPr>
          <w:rFonts w:hint="eastAsia" w:ascii="CESI仿宋-GB18030" w:hAnsi="CESI仿宋-GB18030" w:eastAsia="CESI仿宋-GB18030" w:cs="Times New Roman"/>
          <w:sz w:val="28"/>
          <w:szCs w:val="28"/>
        </w:rPr>
        <w:t>技术对接</w:t>
      </w:r>
      <w:r>
        <w:rPr>
          <w:rFonts w:ascii="CESI仿宋-GB18030" w:hAnsi="CESI仿宋-GB18030" w:eastAsia="CESI仿宋-GB18030" w:cs="Times New Roman"/>
          <w:sz w:val="28"/>
          <w:szCs w:val="28"/>
        </w:rPr>
        <w:t>。</w:t>
      </w:r>
    </w:p>
    <w:p w14:paraId="69055BF0">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九、本公司若违反本投标承诺，愿承担相应的法律责任。</w:t>
      </w:r>
    </w:p>
    <w:p w14:paraId="6C13AED1">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十、其他承诺：</w:t>
      </w:r>
    </w:p>
    <w:p w14:paraId="4A15C66D">
      <w:pPr>
        <w:widowControl/>
        <w:spacing w:after="160" w:line="460" w:lineRule="exact"/>
        <w:ind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投标人（单位公章）：</w:t>
      </w:r>
    </w:p>
    <w:p w14:paraId="031776EA">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法定代表人（签字或盖章）：</w:t>
      </w:r>
      <w:bookmarkStart w:id="0" w:name="_GoBack"/>
      <w:bookmarkEnd w:id="0"/>
    </w:p>
    <w:p w14:paraId="7A28B9C9">
      <w:pPr>
        <w:widowControl/>
        <w:spacing w:after="160" w:line="460" w:lineRule="exact"/>
        <w:ind w:left="279" w:leftChars="133" w:firstLine="5880" w:firstLineChars="21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年</w:t>
      </w:r>
      <w:r>
        <w:rPr>
          <w:rFonts w:hint="eastAsia" w:ascii="CESI仿宋-GB18030" w:hAnsi="CESI仿宋-GB18030" w:eastAsia="CESI仿宋-GB18030" w:cs="Times New Roman"/>
          <w:sz w:val="28"/>
          <w:szCs w:val="28"/>
        </w:rPr>
        <w:t xml:space="preserve"> </w:t>
      </w:r>
      <w:r>
        <w:rPr>
          <w:rFonts w:hint="eastAsia" w:ascii="CESI仿宋-GB18030" w:hAnsi="CESI仿宋-GB18030" w:eastAsia="CESI仿宋-GB18030" w:cs="Times New Roman"/>
          <w:sz w:val="28"/>
          <w:szCs w:val="28"/>
          <w:lang w:val="en-US" w:eastAsia="zh-CN"/>
        </w:rPr>
        <w:t xml:space="preserve">   </w:t>
      </w:r>
      <w:r>
        <w:rPr>
          <w:rFonts w:ascii="CESI仿宋-GB18030" w:hAnsi="CESI仿宋-GB18030" w:eastAsia="CESI仿宋-GB18030" w:cs="Times New Roman"/>
          <w:sz w:val="28"/>
          <w:szCs w:val="28"/>
        </w:rPr>
        <w:t>月</w:t>
      </w:r>
      <w:r>
        <w:rPr>
          <w:rFonts w:hint="eastAsia" w:ascii="CESI仿宋-GB18030" w:hAnsi="CESI仿宋-GB18030" w:eastAsia="CESI仿宋-GB18030" w:cs="Times New Roman"/>
          <w:sz w:val="28"/>
          <w:szCs w:val="28"/>
        </w:rPr>
        <w:t xml:space="preserve"> </w:t>
      </w:r>
      <w:r>
        <w:rPr>
          <w:rFonts w:ascii="CESI仿宋-GB18030" w:hAnsi="CESI仿宋-GB18030" w:eastAsia="CESI仿宋-GB18030" w:cs="Times New Roman"/>
          <w:sz w:val="28"/>
          <w:szCs w:val="28"/>
        </w:rPr>
        <w:t xml:space="preserve"> </w:t>
      </w:r>
      <w:r>
        <w:rPr>
          <w:rFonts w:hint="eastAsia" w:ascii="CESI仿宋-GB18030" w:hAnsi="CESI仿宋-GB18030" w:eastAsia="CESI仿宋-GB18030" w:cs="Times New Roman"/>
          <w:sz w:val="28"/>
          <w:szCs w:val="28"/>
          <w:lang w:val="en-US" w:eastAsia="zh-CN"/>
        </w:rPr>
        <w:t xml:space="preserve">  </w:t>
      </w:r>
      <w:r>
        <w:rPr>
          <w:rFonts w:ascii="CESI仿宋-GB18030" w:hAnsi="CESI仿宋-GB18030" w:eastAsia="CESI仿宋-GB18030" w:cs="Times New Roman"/>
          <w:sz w:val="28"/>
          <w:szCs w:val="28"/>
        </w:rPr>
        <w:t>日</w:t>
      </w:r>
    </w:p>
    <w:p w14:paraId="796619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小标宋-GB18030">
    <w:altName w:val="微软雅黑"/>
    <w:panose1 w:val="02000500000000000000"/>
    <w:charset w:val="86"/>
    <w:family w:val="auto"/>
    <w:pitch w:val="default"/>
    <w:sig w:usb0="00000000" w:usb1="00000000" w:usb2="00000016" w:usb3="00000000" w:csb0="0004000F" w:csb1="00000000"/>
  </w:font>
  <w:font w:name="CESI仿宋-GB18030">
    <w:altName w:val="微软雅黑"/>
    <w:panose1 w:val="020005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73119"/>
    <w:rsid w:val="4F273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9"/>
    <w:pPr>
      <w:spacing w:before="141"/>
      <w:ind w:left="748" w:hanging="491"/>
      <w:outlineLvl w:val="1"/>
    </w:pPr>
    <w:rPr>
      <w:rFonts w:ascii="黑体" w:hAnsi="黑体" w:eastAsia="黑体" w:cs="黑体"/>
      <w:sz w:val="28"/>
      <w:szCs w:val="28"/>
      <w:lang w:val="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2024-12-23T06:26:00Z</dcterms:created>
  <dc:creator>刘咸亮</dc:creator>
  <cp:lastModifiedBy>刘咸亮</cp:lastModifiedBy>
  <dcterms:modified xsi:type="dcterms:W3CDTF">2024-12-23T06:28:45Z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CFCC26642A8144348BB0B9C051207119_11</vt:lpwstr>
  </property>
</Properties>
</file>